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DC8F" w14:textId="77777777" w:rsidR="007F057A" w:rsidRPr="000C02F2" w:rsidRDefault="007F057A" w:rsidP="007F057A">
      <w:pPr>
        <w:autoSpaceDE w:val="0"/>
        <w:autoSpaceDN w:val="0"/>
        <w:adjustRightInd w:val="0"/>
        <w:ind w:right="-7"/>
        <w:jc w:val="both"/>
        <w:rPr>
          <w:rFonts w:ascii="Optima" w:hAnsi="Optima" w:cs="Optima"/>
          <w:color w:val="000000"/>
          <w:sz w:val="22"/>
          <w:szCs w:val="22"/>
          <w:u w:color="000000"/>
        </w:rPr>
      </w:pPr>
    </w:p>
    <w:p w14:paraId="0FE6AEAB" w14:textId="77777777" w:rsidR="007F057A" w:rsidRDefault="007F057A" w:rsidP="007F057A">
      <w:pPr>
        <w:autoSpaceDE w:val="0"/>
        <w:autoSpaceDN w:val="0"/>
        <w:adjustRightInd w:val="0"/>
        <w:ind w:right="-7"/>
        <w:jc w:val="both"/>
        <w:rPr>
          <w:rFonts w:ascii="Optima" w:hAnsi="Optima" w:cs="Optima"/>
          <w:color w:val="000000"/>
          <w:sz w:val="22"/>
          <w:szCs w:val="22"/>
          <w:u w:color="000000"/>
        </w:rPr>
      </w:pPr>
    </w:p>
    <w:p w14:paraId="3A605F0F" w14:textId="77777777" w:rsidR="007F057A" w:rsidRPr="000C02F2" w:rsidRDefault="007F057A" w:rsidP="007F057A">
      <w:pPr>
        <w:autoSpaceDE w:val="0"/>
        <w:autoSpaceDN w:val="0"/>
        <w:adjustRightInd w:val="0"/>
        <w:ind w:right="-7"/>
        <w:jc w:val="both"/>
        <w:rPr>
          <w:rFonts w:ascii="Optima" w:hAnsi="Optima" w:cs="Optima"/>
          <w:color w:val="000000"/>
          <w:sz w:val="22"/>
          <w:szCs w:val="22"/>
          <w:u w:color="000000"/>
        </w:rPr>
      </w:pPr>
    </w:p>
    <w:p w14:paraId="1FC79177" w14:textId="77777777" w:rsidR="007F057A" w:rsidRPr="000C02F2" w:rsidRDefault="007F057A" w:rsidP="007F057A">
      <w:pPr>
        <w:autoSpaceDE w:val="0"/>
        <w:autoSpaceDN w:val="0"/>
        <w:adjustRightInd w:val="0"/>
        <w:ind w:right="-7"/>
        <w:jc w:val="center"/>
        <w:rPr>
          <w:rFonts w:ascii="Optima" w:hAnsi="Optima" w:cs="Optima"/>
          <w:color w:val="000000"/>
          <w:sz w:val="22"/>
          <w:szCs w:val="22"/>
          <w:u w:color="000000"/>
        </w:rPr>
      </w:pPr>
      <w:r w:rsidRPr="000C02F2">
        <w:rPr>
          <w:rFonts w:ascii="Optima" w:hAnsi="Optima" w:cs="Optima"/>
          <w:color w:val="000000"/>
          <w:sz w:val="22"/>
          <w:szCs w:val="22"/>
          <w:u w:color="000000"/>
        </w:rPr>
        <w:t>The Annunciation</w:t>
      </w:r>
    </w:p>
    <w:p w14:paraId="462456AD" w14:textId="77777777" w:rsidR="007F057A" w:rsidRPr="000C02F2" w:rsidRDefault="007F057A" w:rsidP="007F057A">
      <w:pPr>
        <w:autoSpaceDE w:val="0"/>
        <w:autoSpaceDN w:val="0"/>
        <w:adjustRightInd w:val="0"/>
        <w:ind w:right="-7"/>
        <w:jc w:val="both"/>
        <w:rPr>
          <w:rFonts w:ascii="Optima" w:hAnsi="Optima" w:cs="Optima"/>
          <w:color w:val="000000"/>
          <w:sz w:val="22"/>
          <w:szCs w:val="22"/>
          <w:u w:color="000000"/>
        </w:rPr>
      </w:pPr>
    </w:p>
    <w:p w14:paraId="7B1DF985" w14:textId="77777777" w:rsidR="007F057A" w:rsidRPr="000C02F2" w:rsidRDefault="007F057A" w:rsidP="007F057A">
      <w:pPr>
        <w:autoSpaceDE w:val="0"/>
        <w:autoSpaceDN w:val="0"/>
        <w:adjustRightInd w:val="0"/>
        <w:ind w:right="-7"/>
        <w:jc w:val="both"/>
        <w:rPr>
          <w:rFonts w:ascii="Optima" w:hAnsi="Optima" w:cs="Optima"/>
          <w:color w:val="000000"/>
          <w:sz w:val="22"/>
          <w:szCs w:val="22"/>
          <w:u w:color="000000"/>
        </w:rPr>
      </w:pPr>
      <w:r w:rsidRPr="000C02F2">
        <w:rPr>
          <w:rFonts w:ascii="Optima" w:hAnsi="Optima" w:cs="Optima"/>
          <w:color w:val="000000"/>
          <w:sz w:val="22"/>
          <w:szCs w:val="22"/>
          <w:u w:color="000000"/>
        </w:rPr>
        <w:tab/>
        <w:t xml:space="preserve">In the sixth month the angel Gabriel was sent from God unto a city of Galilee, named Nazareth, to a virgin espoused to a man whose name was Joseph, of the house of David; and the virgin's name was Mary. And the angel came in unto her, and said, Hail, thou that art highly </w:t>
      </w:r>
      <w:proofErr w:type="spellStart"/>
      <w:r w:rsidRPr="000C02F2">
        <w:rPr>
          <w:rFonts w:ascii="Optima" w:hAnsi="Optima" w:cs="Optima"/>
          <w:color w:val="000000"/>
          <w:sz w:val="22"/>
          <w:szCs w:val="22"/>
          <w:u w:color="000000"/>
        </w:rPr>
        <w:t>favoured</w:t>
      </w:r>
      <w:proofErr w:type="spellEnd"/>
      <w:r w:rsidRPr="000C02F2">
        <w:rPr>
          <w:rFonts w:ascii="Optima" w:hAnsi="Optima" w:cs="Optima"/>
          <w:color w:val="000000"/>
          <w:sz w:val="22"/>
          <w:szCs w:val="22"/>
          <w:u w:color="000000"/>
        </w:rPr>
        <w:t xml:space="preserve">, the Lord is with thee: blessed art thou among women. And when she saw him, she was troubled at his saying, and cast in her mind what manner of salutation this should be. And the angel said unto her, Fear not, Mary: for thou hast found </w:t>
      </w:r>
      <w:proofErr w:type="spellStart"/>
      <w:r w:rsidRPr="000C02F2">
        <w:rPr>
          <w:rFonts w:ascii="Optima" w:hAnsi="Optima" w:cs="Optima"/>
          <w:color w:val="000000"/>
          <w:sz w:val="22"/>
          <w:szCs w:val="22"/>
          <w:u w:color="000000"/>
        </w:rPr>
        <w:t>favour</w:t>
      </w:r>
      <w:proofErr w:type="spellEnd"/>
      <w:r w:rsidRPr="000C02F2">
        <w:rPr>
          <w:rFonts w:ascii="Optima" w:hAnsi="Optima" w:cs="Optima"/>
          <w:color w:val="000000"/>
          <w:sz w:val="22"/>
          <w:szCs w:val="22"/>
          <w:u w:color="000000"/>
        </w:rPr>
        <w:t xml:space="preserve"> with God. </w:t>
      </w:r>
      <w:proofErr w:type="gramStart"/>
      <w:r w:rsidRPr="000C02F2">
        <w:rPr>
          <w:rFonts w:ascii="Optima" w:hAnsi="Optima" w:cs="Optima"/>
          <w:color w:val="000000"/>
          <w:sz w:val="22"/>
          <w:szCs w:val="22"/>
          <w:u w:color="000000"/>
        </w:rPr>
        <w:t>And,</w:t>
      </w:r>
      <w:proofErr w:type="gramEnd"/>
      <w:r w:rsidRPr="000C02F2">
        <w:rPr>
          <w:rFonts w:ascii="Optima" w:hAnsi="Optima" w:cs="Optima"/>
          <w:color w:val="000000"/>
          <w:sz w:val="22"/>
          <w:szCs w:val="22"/>
          <w:u w:color="000000"/>
        </w:rPr>
        <w:t xml:space="preserve"> behold, thou shalt conceive in thy womb, and bring forth a son, and shalt call his name JESUS. He shall be </w:t>
      </w:r>
      <w:proofErr w:type="gramStart"/>
      <w:r w:rsidRPr="000C02F2">
        <w:rPr>
          <w:rFonts w:ascii="Optima" w:hAnsi="Optima" w:cs="Optima"/>
          <w:color w:val="000000"/>
          <w:sz w:val="22"/>
          <w:szCs w:val="22"/>
          <w:u w:color="000000"/>
        </w:rPr>
        <w:t>great, and</w:t>
      </w:r>
      <w:proofErr w:type="gramEnd"/>
      <w:r w:rsidRPr="000C02F2">
        <w:rPr>
          <w:rFonts w:ascii="Optima" w:hAnsi="Optima" w:cs="Optima"/>
          <w:color w:val="000000"/>
          <w:sz w:val="22"/>
          <w:szCs w:val="22"/>
          <w:u w:color="000000"/>
        </w:rPr>
        <w:t xml:space="preserve"> shall be called the Son of the Highest: and the Lord God shall give unto him the throne of his father David: And he shall reign over the house of Jacob </w:t>
      </w:r>
      <w:proofErr w:type="spellStart"/>
      <w:r w:rsidRPr="000C02F2">
        <w:rPr>
          <w:rFonts w:ascii="Optima" w:hAnsi="Optima" w:cs="Optima"/>
          <w:color w:val="000000"/>
          <w:sz w:val="22"/>
          <w:szCs w:val="22"/>
          <w:u w:color="000000"/>
        </w:rPr>
        <w:t>for ever</w:t>
      </w:r>
      <w:proofErr w:type="spellEnd"/>
      <w:r w:rsidRPr="000C02F2">
        <w:rPr>
          <w:rFonts w:ascii="Optima" w:hAnsi="Optima" w:cs="Optima"/>
          <w:color w:val="000000"/>
          <w:sz w:val="22"/>
          <w:szCs w:val="22"/>
          <w:u w:color="000000"/>
        </w:rPr>
        <w:t xml:space="preserve">; and of his kingdom there shall be no end. Then said Mary unto the angel, </w:t>
      </w:r>
      <w:proofErr w:type="gramStart"/>
      <w:r w:rsidRPr="000C02F2">
        <w:rPr>
          <w:rFonts w:ascii="Optima" w:hAnsi="Optima" w:cs="Optima"/>
          <w:color w:val="000000"/>
          <w:sz w:val="22"/>
          <w:szCs w:val="22"/>
          <w:u w:color="000000"/>
        </w:rPr>
        <w:t>How</w:t>
      </w:r>
      <w:proofErr w:type="gramEnd"/>
      <w:r w:rsidRPr="000C02F2">
        <w:rPr>
          <w:rFonts w:ascii="Optima" w:hAnsi="Optima" w:cs="Optima"/>
          <w:color w:val="000000"/>
          <w:sz w:val="22"/>
          <w:szCs w:val="22"/>
          <w:u w:color="000000"/>
        </w:rPr>
        <w:t xml:space="preserve"> shall this be, seeing I know not a man? And the angel answered and said unto her, The Holy Ghost shall come upon thee, and the power of the Highest shall overshadow thee: </w:t>
      </w:r>
      <w:proofErr w:type="gramStart"/>
      <w:r w:rsidRPr="000C02F2">
        <w:rPr>
          <w:rFonts w:ascii="Optima" w:hAnsi="Optima" w:cs="Optima"/>
          <w:color w:val="000000"/>
          <w:sz w:val="22"/>
          <w:szCs w:val="22"/>
          <w:u w:color="000000"/>
        </w:rPr>
        <w:t>therefore</w:t>
      </w:r>
      <w:proofErr w:type="gramEnd"/>
      <w:r w:rsidRPr="000C02F2">
        <w:rPr>
          <w:rFonts w:ascii="Optima" w:hAnsi="Optima" w:cs="Optima"/>
          <w:color w:val="000000"/>
          <w:sz w:val="22"/>
          <w:szCs w:val="22"/>
          <w:u w:color="000000"/>
        </w:rPr>
        <w:t xml:space="preserve"> also that holy thing which shall be born of thee shall be called the Son of God. </w:t>
      </w:r>
      <w:proofErr w:type="gramStart"/>
      <w:r w:rsidRPr="000C02F2">
        <w:rPr>
          <w:rFonts w:ascii="Optima" w:hAnsi="Optima" w:cs="Optima"/>
          <w:color w:val="000000"/>
          <w:sz w:val="22"/>
          <w:szCs w:val="22"/>
          <w:u w:color="000000"/>
        </w:rPr>
        <w:t>And,</w:t>
      </w:r>
      <w:proofErr w:type="gramEnd"/>
      <w:r w:rsidRPr="000C02F2">
        <w:rPr>
          <w:rFonts w:ascii="Optima" w:hAnsi="Optima" w:cs="Optima"/>
          <w:color w:val="000000"/>
          <w:sz w:val="22"/>
          <w:szCs w:val="22"/>
          <w:u w:color="000000"/>
        </w:rPr>
        <w:t xml:space="preserve"> behold, thy cousin Elisabeth, she hath also conceived a son in her old age: and this is the sixth month with her, who was called barren. For with God nothing shall be impossible. And Mary said, Behold the handmaid of the Lord; be it unto me according to thy word. And the angel departed from her.</w:t>
      </w:r>
    </w:p>
    <w:p w14:paraId="47FA58E1" w14:textId="77777777" w:rsidR="007F057A" w:rsidRPr="000C02F2" w:rsidRDefault="007F057A" w:rsidP="007F057A">
      <w:pPr>
        <w:autoSpaceDE w:val="0"/>
        <w:autoSpaceDN w:val="0"/>
        <w:adjustRightInd w:val="0"/>
        <w:ind w:right="-7"/>
        <w:jc w:val="both"/>
        <w:rPr>
          <w:rFonts w:ascii="Optima" w:hAnsi="Optima" w:cs="Optima"/>
          <w:color w:val="000000"/>
          <w:sz w:val="22"/>
          <w:szCs w:val="22"/>
          <w:u w:color="000000"/>
        </w:rPr>
      </w:pPr>
    </w:p>
    <w:p w14:paraId="6A30896D" w14:textId="77777777" w:rsidR="007F057A" w:rsidRPr="000C02F2" w:rsidRDefault="007F057A" w:rsidP="007F057A">
      <w:pPr>
        <w:autoSpaceDE w:val="0"/>
        <w:autoSpaceDN w:val="0"/>
        <w:adjustRightInd w:val="0"/>
        <w:ind w:right="-7"/>
        <w:jc w:val="right"/>
        <w:rPr>
          <w:rFonts w:ascii="Optima" w:hAnsi="Optima" w:cs="Optima"/>
          <w:color w:val="000000"/>
          <w:sz w:val="22"/>
          <w:szCs w:val="22"/>
          <w:u w:color="000000"/>
        </w:rPr>
      </w:pPr>
      <w:r w:rsidRPr="000C02F2">
        <w:rPr>
          <w:rFonts w:ascii="Optima" w:hAnsi="Optima" w:cs="Optima"/>
          <w:color w:val="000000"/>
          <w:sz w:val="22"/>
          <w:szCs w:val="22"/>
          <w:u w:color="000000"/>
        </w:rPr>
        <w:t>Luke 1:26-38</w:t>
      </w:r>
    </w:p>
    <w:p w14:paraId="631504B2" w14:textId="77777777" w:rsidR="007F057A" w:rsidRPr="000C02F2" w:rsidRDefault="007F057A" w:rsidP="007F057A">
      <w:pPr>
        <w:autoSpaceDE w:val="0"/>
        <w:autoSpaceDN w:val="0"/>
        <w:adjustRightInd w:val="0"/>
        <w:ind w:right="-7"/>
        <w:jc w:val="both"/>
        <w:rPr>
          <w:rFonts w:ascii="Optima" w:hAnsi="Optima" w:cs="Optima"/>
          <w:color w:val="000000"/>
          <w:sz w:val="22"/>
          <w:szCs w:val="22"/>
          <w:u w:color="000000"/>
        </w:rPr>
      </w:pPr>
    </w:p>
    <w:p w14:paraId="3862024C" w14:textId="77777777" w:rsidR="007F057A" w:rsidRPr="000C02F2" w:rsidRDefault="007F057A" w:rsidP="007F05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0C02F2">
        <w:rPr>
          <w:rFonts w:ascii="Optima" w:hAnsi="Optima" w:cs="Optima"/>
          <w:i/>
          <w:iCs/>
          <w:color w:val="000000"/>
          <w:sz w:val="22"/>
          <w:szCs w:val="22"/>
          <w:u w:color="000000"/>
        </w:rPr>
        <w:t>How did Mary’s demeanor change as she listened to Gabriel and heard what God was asking of her? How do you think you would respond in the same situation?</w:t>
      </w:r>
    </w:p>
    <w:p w14:paraId="16E9022A" w14:textId="4E3506EF" w:rsidR="002B581C" w:rsidRPr="007F057A" w:rsidRDefault="002B581C" w:rsidP="007F057A"/>
    <w:sectPr w:rsidR="002B581C" w:rsidRPr="007F057A" w:rsidSect="00BF180B">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FF"/>
    <w:rsid w:val="00126302"/>
    <w:rsid w:val="001F6CFF"/>
    <w:rsid w:val="002B581C"/>
    <w:rsid w:val="00341DCB"/>
    <w:rsid w:val="005910A7"/>
    <w:rsid w:val="007F057A"/>
    <w:rsid w:val="00AF074F"/>
    <w:rsid w:val="00BF180B"/>
    <w:rsid w:val="00ED25A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FB54"/>
  <w15:chartTrackingRefBased/>
  <w15:docId w15:val="{220A85E4-0B0A-0A4D-97A0-0F5E43A2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2023-09-04T11:09:00Z</dcterms:created>
  <dcterms:modified xsi:type="dcterms:W3CDTF">2023-10-04T20:20:00Z</dcterms:modified>
</cp:coreProperties>
</file>